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FAB" w:rsidRDefault="00057C4A">
      <w:pPr>
        <w:ind w:left="-5" w:right="3"/>
      </w:pPr>
      <w:bookmarkStart w:id="0" w:name="_GoBack"/>
      <w:bookmarkEnd w:id="0"/>
      <w:r>
        <w:t>POLÍTICA DE PRIVACIDAD</w:t>
      </w:r>
    </w:p>
    <w:p w:rsidR="00D06FAB" w:rsidRDefault="00057C4A">
      <w:pPr>
        <w:ind w:left="-5" w:right="3"/>
      </w:pPr>
      <w:r>
        <w:t>No Limit GYM</w:t>
      </w:r>
    </w:p>
    <w:p w:rsidR="00D06FAB" w:rsidRDefault="00057C4A">
      <w:pPr>
        <w:ind w:left="-5" w:right="3"/>
      </w:pPr>
      <w:r>
        <w:t>(Actualizada el 20 de Enero de 2023)</w:t>
      </w:r>
    </w:p>
    <w:p w:rsidR="00D06FAB" w:rsidRDefault="00057C4A">
      <w:pPr>
        <w:ind w:left="-5" w:right="3"/>
      </w:pPr>
      <w:r>
        <w:t>1. OBJETIVO DE ESTA POLÍTICA DE PRIVACIDAD</w:t>
      </w:r>
    </w:p>
    <w:p w:rsidR="00D06FAB" w:rsidRDefault="00057C4A">
      <w:pPr>
        <w:spacing w:after="0" w:line="417" w:lineRule="auto"/>
        <w:ind w:left="-5" w:right="800"/>
      </w:pPr>
      <w:r>
        <w:t>En esta Política de Privacidad encontrarás información sobre: Los Datos Personales que recolecta la aplicación “No Limit GYM” (en adelante, la “Aplicación”) de todas aquellas personas que la descargan en un teléfono celular, tablet, ordenador y/o cualquier</w:t>
      </w:r>
      <w:r>
        <w:t xml:space="preserve"> otro dispositivo apto para tal fin), y/o ingresan con su número de DNI o identificación equivalente para utilizar la Aplicación (los “Usuarios”).</w:t>
      </w:r>
    </w:p>
    <w:p w:rsidR="00D06FAB" w:rsidRDefault="00057C4A">
      <w:pPr>
        <w:ind w:left="-5" w:right="3"/>
      </w:pPr>
      <w:r>
        <w:lastRenderedPageBreak/>
        <w:t>La finalidad de la recolección y procesamiento de esos Datos Personales.</w:t>
      </w:r>
    </w:p>
    <w:p w:rsidR="00D06FAB" w:rsidRDefault="00057C4A">
      <w:pPr>
        <w:ind w:left="-5" w:right="3"/>
      </w:pPr>
      <w:r>
        <w:t xml:space="preserve">El modo en que los Datos Personales </w:t>
      </w:r>
      <w:r>
        <w:t>de los Usuarios son utilizados.</w:t>
      </w:r>
    </w:p>
    <w:p w:rsidR="00D06FAB" w:rsidRDefault="00057C4A">
      <w:pPr>
        <w:ind w:left="-5" w:right="3"/>
      </w:pPr>
      <w:r>
        <w:t>Los derechos que poseen los Usuarios con respecto a su Datos</w:t>
      </w:r>
    </w:p>
    <w:p w:rsidR="00D06FAB" w:rsidRDefault="00057C4A">
      <w:pPr>
        <w:ind w:left="-5" w:right="3"/>
      </w:pPr>
      <w:r>
        <w:t>Personales.</w:t>
      </w:r>
    </w:p>
    <w:p w:rsidR="00D06FAB" w:rsidRDefault="00057C4A">
      <w:pPr>
        <w:spacing w:after="0" w:line="417" w:lineRule="auto"/>
        <w:ind w:left="-5" w:right="3"/>
      </w:pPr>
      <w:r>
        <w:t>Se entiende por “Datos Personales” toda información relacionada a una persona que permita identificarla (nombre, apellido, DNI, fecha de nacimiento, ub</w:t>
      </w:r>
      <w:r>
        <w:t>icación geográfica, sexo, datos de identificación de los dispositivos utilizados, datos de navegación, entre otros.)</w:t>
      </w:r>
    </w:p>
    <w:p w:rsidR="00D06FAB" w:rsidRDefault="00057C4A">
      <w:pPr>
        <w:spacing w:line="417" w:lineRule="auto"/>
        <w:ind w:left="-5" w:right="3"/>
      </w:pPr>
      <w:r>
        <w:lastRenderedPageBreak/>
        <w:t>El término “Gimnasio” o “Gimnasios”, utilizado a lo largo de esta Política de Privacidad, se refiere a los clubes, gimnasios, centros depor</w:t>
      </w:r>
      <w:r>
        <w:t>tivos o recreativos, entrenadores y/o cualquier otra persona física o jurídica que haya contratado los servicios de SPORTMANAGER y del cual el Usuario sea cliente o alumno. El acceso del Usuario a la Aplicación se encuentra supeditado a que el Gimnasio hay</w:t>
      </w:r>
      <w:r>
        <w:t>a subido a la plataforma de SPORTMANAGER la información relativa al Usuario y a sus actividades (o haber proporcionado a SPORTAMAGER los tales datos para su carga en la plataforma de SPORTMANAGER y para el acceso por parte de los Usuarios a la Aplicación.</w:t>
      </w:r>
    </w:p>
    <w:p w:rsidR="00D06FAB" w:rsidRDefault="00057C4A">
      <w:pPr>
        <w:spacing w:after="0" w:line="417" w:lineRule="auto"/>
        <w:ind w:left="-5" w:right="3"/>
      </w:pPr>
      <w:r>
        <w:t>En SPORTMANAGER nos encontramos comprometidos con el resguardo de los Datos Personales y privacidad de los Usuarios y procuramos cumplir con toda la normativa aplicable sobre protección de datos vigente en Argentina (Ley 25.326,</w:t>
      </w:r>
    </w:p>
    <w:p w:rsidR="00D06FAB" w:rsidRDefault="00057C4A">
      <w:pPr>
        <w:spacing w:after="0" w:line="417" w:lineRule="auto"/>
        <w:ind w:left="-5" w:right="3"/>
      </w:pPr>
      <w:r>
        <w:t>Decreto Reglamentario 1558/</w:t>
      </w:r>
      <w:r>
        <w:t>2001 y normas emitidas por la Dirección de Protección de datos Personales perteneciente a la Agencia de Acceso a la</w:t>
      </w:r>
    </w:p>
    <w:p w:rsidR="00D06FAB" w:rsidRDefault="00057C4A">
      <w:pPr>
        <w:ind w:left="-5" w:right="3"/>
      </w:pPr>
      <w:r>
        <w:t>Información Pública).</w:t>
      </w:r>
    </w:p>
    <w:p w:rsidR="00D06FAB" w:rsidRDefault="00057C4A">
      <w:pPr>
        <w:numPr>
          <w:ilvl w:val="0"/>
          <w:numId w:val="1"/>
        </w:numPr>
        <w:spacing w:after="0" w:line="417" w:lineRule="auto"/>
        <w:ind w:right="3" w:hanging="355"/>
      </w:pPr>
      <w:r>
        <w:t>TITULAR DE LA APLICACIÓN Y RESPONSABLE DE LA BASE DE DATOSLa Aplicación es de propiedad de GRUPO SPORTMANAGER SAS, con</w:t>
      </w:r>
      <w:r>
        <w:t xml:space="preserve"> domicilio en Balbastro 805, Departamento 5, Ciudad Autónoma de Buenos Aires,</w:t>
      </w:r>
    </w:p>
    <w:p w:rsidR="00D06FAB" w:rsidRDefault="00057C4A">
      <w:pPr>
        <w:spacing w:after="0" w:line="417" w:lineRule="auto"/>
        <w:ind w:left="-5" w:right="3"/>
      </w:pPr>
      <w:r>
        <w:t>República Argentina, CUIT 30-71613743-7, responsable – en los términos de la Ley 25.326 de Protección de Datos Personales - de todos los datos que se recolectan a través de la Ap</w:t>
      </w:r>
      <w:r>
        <w:t>licación, de la Plataforma y/o cualquier otro medio que en el futuro se ponga a disposición de los Usuarios.</w:t>
      </w:r>
    </w:p>
    <w:p w:rsidR="00D06FAB" w:rsidRDefault="00057C4A">
      <w:pPr>
        <w:numPr>
          <w:ilvl w:val="0"/>
          <w:numId w:val="1"/>
        </w:numPr>
        <w:ind w:right="3" w:hanging="355"/>
      </w:pPr>
      <w:r>
        <w:t>INSCRIPCIÓN DE BASES DE DATOS. UBICACIÓN DE LOS SERVIDORES</w:t>
      </w:r>
    </w:p>
    <w:p w:rsidR="00D06FAB" w:rsidRDefault="00057C4A">
      <w:pPr>
        <w:spacing w:after="0" w:line="417" w:lineRule="auto"/>
        <w:ind w:left="-5" w:right="3"/>
      </w:pPr>
      <w:r>
        <w:t>Las bases de datos de SPORTMANAGER se encuentran inscriptas ante la Dirección de Datos P</w:t>
      </w:r>
      <w:r>
        <w:t>ersonales de la Agencia de Acceso a la Información pública, de conformidad con lo establecido en el artículo 3 de la Ley 25.326</w:t>
      </w:r>
    </w:p>
    <w:p w:rsidR="00D06FAB" w:rsidRDefault="00057C4A">
      <w:pPr>
        <w:spacing w:after="0" w:line="417" w:lineRule="auto"/>
        <w:ind w:left="-5" w:right="3"/>
      </w:pPr>
      <w:r>
        <w:t>Los servidores que alojan la base de datos de SPORTMANAGER se encuentran ubicados en Alemania. Al aceptar esta Política de Priva</w:t>
      </w:r>
      <w:r>
        <w:t>cidad, el Usuario consiente la transferencia de sus datos a dicho territorio.</w:t>
      </w:r>
    </w:p>
    <w:p w:rsidR="00D06FAB" w:rsidRDefault="00057C4A">
      <w:pPr>
        <w:numPr>
          <w:ilvl w:val="0"/>
          <w:numId w:val="1"/>
        </w:numPr>
        <w:ind w:right="3" w:hanging="355"/>
      </w:pPr>
      <w:r>
        <w:t>CONSENTIMIENTO Y VOLUNTARIEDAD DE LA ENTREGA DE DATOS</w:t>
      </w:r>
    </w:p>
    <w:p w:rsidR="00D06FAB" w:rsidRDefault="00057C4A">
      <w:pPr>
        <w:spacing w:after="0" w:line="417" w:lineRule="auto"/>
        <w:ind w:left="-5" w:right="410"/>
      </w:pPr>
      <w:r>
        <w:t>Al utilizar la Aplicación, los Usuarios aceptan esta Política de Privacidad, como así también los Términos y condiciones de la Aplicación (disponibles en http://No Limit GYM.sportmanager-app.com/TerminosYCondicionesApp.pdf), y otorgan su consentimiento exp</w:t>
      </w:r>
      <w:r>
        <w:t>reso, libre e informado para que SPORTMANAGER y/ o los terceros designados por SPORTMANAGER traten sus Datos personales, incluyendo aquellos que pueden resultar de carácter sensible (por ejemplo, información relativa a su condición física). Si el Usuario n</w:t>
      </w:r>
      <w:r>
        <w:t>o está de acuerdo con esta Política de Privacidad no debe utilizar la Aplicación ni los servicios de SPORTMANAGER.</w:t>
      </w:r>
    </w:p>
    <w:p w:rsidR="00D06FAB" w:rsidRDefault="00057C4A">
      <w:pPr>
        <w:spacing w:after="0" w:line="417" w:lineRule="auto"/>
        <w:ind w:left="-5" w:right="3"/>
      </w:pPr>
      <w:r>
        <w:t>El Usuario no está obligado a entregar Datos Personales de ningún tipo a SPORTMANAGER. Sin embargo, a fin de utilizar la Aplicación y/o los s</w:t>
      </w:r>
      <w:r>
        <w:t>ervicios, se solicitará a los Usuarios datos como su nombre y apellido, documento de identidad, domicilio, correo electrónico, entre otros. La entrega de todos los Datos Personales que se requieran a los Usuarios es estrictamente voluntaria, y sólo a los e</w:t>
      </w:r>
      <w:r>
        <w:t>fectos de poder acceder a los servicios que se brindan a través de la</w:t>
      </w:r>
    </w:p>
    <w:p w:rsidR="00D06FAB" w:rsidRDefault="00057C4A">
      <w:pPr>
        <w:ind w:left="-5" w:right="3"/>
      </w:pPr>
      <w:r>
        <w:t>Aplicación.</w:t>
      </w:r>
    </w:p>
    <w:p w:rsidR="00D06FAB" w:rsidRDefault="00057C4A">
      <w:pPr>
        <w:numPr>
          <w:ilvl w:val="0"/>
          <w:numId w:val="1"/>
        </w:numPr>
        <w:ind w:right="3" w:hanging="355"/>
      </w:pPr>
      <w:r>
        <w:t>EDAD MÍNIMA PARA USAR LA APLICACIÓN</w:t>
      </w:r>
    </w:p>
    <w:p w:rsidR="00D06FAB" w:rsidRDefault="00057C4A">
      <w:pPr>
        <w:spacing w:after="0" w:line="417" w:lineRule="auto"/>
        <w:ind w:left="-5" w:right="3"/>
      </w:pPr>
      <w:r>
        <w:t>Al utilizar la Aplicación, el Usuario declara y garantiza que es mayor de 18 años y que posee plena capacidad legal para otorgar su consen</w:t>
      </w:r>
      <w:r>
        <w:t>timiento para el tratamiento de sus datos por parte de SPORTMANAGER.</w:t>
      </w:r>
    </w:p>
    <w:p w:rsidR="00D06FAB" w:rsidRDefault="00057C4A">
      <w:pPr>
        <w:spacing w:after="0" w:line="417" w:lineRule="auto"/>
        <w:ind w:left="-5" w:right="3"/>
      </w:pPr>
      <w:r>
        <w:t>Si Usted toma conocimiento de que una persona menor de edad a su cargo ha utilizado los servicios de SPORTMANAGER sin su autorización, debe ponerse en contacto de inmediato con SPORTMANAG</w:t>
      </w:r>
      <w:r>
        <w:t>ER a fin de solicitar la supresión de los datos personales del menor.</w:t>
      </w:r>
    </w:p>
    <w:p w:rsidR="00D06FAB" w:rsidRDefault="00057C4A">
      <w:pPr>
        <w:numPr>
          <w:ilvl w:val="0"/>
          <w:numId w:val="1"/>
        </w:numPr>
        <w:ind w:right="3" w:hanging="355"/>
      </w:pPr>
      <w:r>
        <w:t>DATOS RECOPILADOS</w:t>
      </w:r>
    </w:p>
    <w:p w:rsidR="00D06FAB" w:rsidRDefault="00057C4A">
      <w:pPr>
        <w:numPr>
          <w:ilvl w:val="0"/>
          <w:numId w:val="2"/>
        </w:numPr>
        <w:ind w:right="3" w:hanging="355"/>
      </w:pPr>
      <w:r>
        <w:t>Datos Personales:</w:t>
      </w:r>
    </w:p>
    <w:p w:rsidR="00D06FAB" w:rsidRDefault="00057C4A">
      <w:pPr>
        <w:spacing w:line="417" w:lineRule="auto"/>
        <w:ind w:left="-5" w:right="3"/>
      </w:pPr>
      <w:r>
        <w:t>En ciertos casos es posible que SPORTMANAGER requiera acceder a algunos datos personales suyos, por ejemplo, su nombre completo, su domicilio, su dire</w:t>
      </w:r>
      <w:r>
        <w:t>cción de e-mail o su número telefónico. SPORTMANAGER necesita dicha información para poder brindar los servicios que ofrece a través la Aplicación.</w:t>
      </w:r>
    </w:p>
    <w:p w:rsidR="00D06FAB" w:rsidRDefault="00057C4A">
      <w:pPr>
        <w:ind w:left="-5" w:right="3"/>
      </w:pPr>
      <w:r>
        <w:t>La recopilación de datos personales podría tener lugar cuando:</w:t>
      </w:r>
    </w:p>
    <w:p w:rsidR="00D06FAB" w:rsidRDefault="00057C4A">
      <w:pPr>
        <w:ind w:left="-5" w:right="3"/>
      </w:pPr>
      <w:r>
        <w:t>El Usuario descarga e instala la Aplicación e</w:t>
      </w:r>
      <w:r>
        <w:t>n su Dispositivo.</w:t>
      </w:r>
    </w:p>
    <w:p w:rsidR="00D06FAB" w:rsidRDefault="00057C4A">
      <w:pPr>
        <w:spacing w:after="0" w:line="417" w:lineRule="auto"/>
        <w:ind w:left="-5" w:right="729"/>
      </w:pPr>
      <w:r>
        <w:t>El Usuario se loguea con su DNI o documento de identidad equivalente. SPORTMANAGER también podría recopilar la dirección de IP del Usuario, el tipo de dispositivo que utiliza para utilizar el servicio, sistema operativo, ubicación geográf</w:t>
      </w:r>
      <w:r>
        <w:t>ica, días y horarios de uso.</w:t>
      </w:r>
    </w:p>
    <w:p w:rsidR="00D06FAB" w:rsidRDefault="00057C4A">
      <w:pPr>
        <w:numPr>
          <w:ilvl w:val="0"/>
          <w:numId w:val="2"/>
        </w:numPr>
        <w:ind w:right="3" w:hanging="355"/>
      </w:pPr>
      <w:r>
        <w:t>Datos Sensibles:</w:t>
      </w:r>
    </w:p>
    <w:p w:rsidR="00D06FAB" w:rsidRDefault="00057C4A">
      <w:pPr>
        <w:spacing w:after="0" w:line="417" w:lineRule="auto"/>
        <w:ind w:left="-5" w:right="3"/>
      </w:pPr>
      <w:r>
        <w:t>En los casos en los que SPORTMANAGER reciba, almacene o transmita datos sensibles, se solicitará el consentimiento informado y expreso del Usuario.</w:t>
      </w:r>
    </w:p>
    <w:p w:rsidR="00D06FAB" w:rsidRDefault="00057C4A">
      <w:pPr>
        <w:numPr>
          <w:ilvl w:val="0"/>
          <w:numId w:val="3"/>
        </w:numPr>
        <w:ind w:right="3" w:hanging="355"/>
      </w:pPr>
      <w:r>
        <w:t>CALIDAD DE LA INFORMACIÓN</w:t>
      </w:r>
    </w:p>
    <w:p w:rsidR="00D06FAB" w:rsidRDefault="00057C4A">
      <w:pPr>
        <w:spacing w:after="0" w:line="417" w:lineRule="auto"/>
        <w:ind w:left="-5" w:right="3"/>
      </w:pPr>
      <w:r>
        <w:t>El Usuario declara y garantiza que l</w:t>
      </w:r>
      <w:r>
        <w:t>os datos personales y cualquier otra información que brinde a SPORTMANAGER, como así también todos aquellos datos que el Usuario entregue o brinde a los Gimnasios siempre será veraz, exacta, vigente y auténtica, y se compromete a actualizarla cuando ello r</w:t>
      </w:r>
      <w:r>
        <w:t>esulte necesario. El Usuario será el único responsable de la información que suba a la</w:t>
      </w:r>
    </w:p>
    <w:p w:rsidR="00D06FAB" w:rsidRDefault="00057C4A">
      <w:pPr>
        <w:ind w:left="-5" w:right="3"/>
      </w:pPr>
      <w:r>
        <w:t>Aplicación y/o que entregue al Gimnasio.</w:t>
      </w:r>
    </w:p>
    <w:p w:rsidR="00D06FAB" w:rsidRDefault="00057C4A">
      <w:pPr>
        <w:numPr>
          <w:ilvl w:val="0"/>
          <w:numId w:val="3"/>
        </w:numPr>
        <w:ind w:right="3" w:hanging="355"/>
      </w:pPr>
      <w:r>
        <w:t>USO DE LOS DATOS PERSONALES</w:t>
      </w:r>
    </w:p>
    <w:p w:rsidR="00D06FAB" w:rsidRDefault="00057C4A">
      <w:pPr>
        <w:spacing w:after="0" w:line="417" w:lineRule="auto"/>
        <w:ind w:left="-5" w:right="3"/>
      </w:pPr>
      <w:r>
        <w:t>SPORTMANAGER utilizará los datos recopilados de los Usuarios únicamente para la correcta prestación de los servicios de la Plataforma, y especialmente para los siguientes propósitos:</w:t>
      </w:r>
    </w:p>
    <w:p w:rsidR="00D06FAB" w:rsidRDefault="00057C4A">
      <w:pPr>
        <w:spacing w:after="0" w:line="417" w:lineRule="auto"/>
        <w:ind w:left="-5" w:right="1014"/>
      </w:pPr>
      <w:r>
        <w:t>Para identificación, creación de un ID de usuario y consecuentemente para</w:t>
      </w:r>
      <w:r>
        <w:t xml:space="preserve"> poder brindarle los servicios que ofrece SPORTMANAGER.</w:t>
      </w:r>
    </w:p>
    <w:p w:rsidR="00D06FAB" w:rsidRDefault="00057C4A">
      <w:pPr>
        <w:spacing w:after="0" w:line="417" w:lineRule="auto"/>
        <w:ind w:left="-5" w:right="587"/>
      </w:pPr>
      <w:r>
        <w:t>Los datos relativos a su dirección de IP, su dispositivo, navegador, sistema operativo y ubicación, son necesarios para poder adecuar el servicio de forma que el Usuario pueda obtener la mejor experie</w:t>
      </w:r>
      <w:r>
        <w:t>ncia de usuario.</w:t>
      </w:r>
    </w:p>
    <w:p w:rsidR="00D06FAB" w:rsidRDefault="00057C4A">
      <w:pPr>
        <w:spacing w:after="0" w:line="417" w:lineRule="auto"/>
        <w:ind w:left="-5" w:right="3"/>
      </w:pPr>
      <w:r>
        <w:t>También nos permite analizar las tendencias de acceso a los servicios y proyectar mejoras en torno a ofrecer continuamente una mejor calidad de los Servicios.</w:t>
      </w:r>
    </w:p>
    <w:p w:rsidR="00D06FAB" w:rsidRDefault="00057C4A">
      <w:pPr>
        <w:spacing w:after="0" w:line="417" w:lineRule="auto"/>
        <w:ind w:left="-5" w:right="552"/>
      </w:pPr>
      <w:r>
        <w:t>Sus datos de contacto podrán ser utilizados para el envío de información promoci</w:t>
      </w:r>
      <w:r>
        <w:t>onal, marketing y publicidad de productos y/o servicios de SPORTMANAGER y/o envío de newsletters y/u otro tipo de formatos, siempre con opción para el Usuario de desuscribirse.</w:t>
      </w:r>
    </w:p>
    <w:p w:rsidR="00D06FAB" w:rsidRDefault="00057C4A">
      <w:pPr>
        <w:spacing w:after="0" w:line="417" w:lineRule="auto"/>
        <w:ind w:left="-5" w:right="836"/>
      </w:pPr>
      <w:r>
        <w:t>Asimismo, la Aplicación puede solicitar acceso a: el Calendario del Dispositivo</w:t>
      </w:r>
      <w:r>
        <w:t xml:space="preserve"> del Usuario (agregar o modificar eventos, enviar correos a invitados leer eventos detalles del Calendario del Dispositivo del Usuario); el teléfono del Usuario (llamar, leer la identidad y estado del Dispositivo); el Almacenamiento del Dispositivo del Usu</w:t>
      </w:r>
      <w:r>
        <w:t>ario (ver almacenamiento compartido, cambiar o borrar contenido del almacenamiento compartido); Otros (permitir acceso completo a la red, ver conexiones de Internet, ver conexiones de WI-FI, número de teléfono, IMEI y/o estado del teléfono. SPORTMANAGER, e</w:t>
      </w:r>
      <w:r>
        <w:t>n ocasiones podrá eliminar Datos Personales dl Usuario en el caso de que alguna funcionalidad de la Aplicación deje de estar disponible.</w:t>
      </w:r>
    </w:p>
    <w:p w:rsidR="00D06FAB" w:rsidRDefault="00057C4A">
      <w:pPr>
        <w:ind w:left="-5" w:right="3"/>
      </w:pPr>
      <w:r>
        <w:t>9. CONFIDENCIALIDAD</w:t>
      </w:r>
    </w:p>
    <w:p w:rsidR="00D06FAB" w:rsidRDefault="00057C4A">
      <w:pPr>
        <w:ind w:left="-5" w:right="3"/>
      </w:pPr>
      <w:r>
        <w:t>SPORTMANAGER no venderá ni compartirá la Información Personal del</w:t>
      </w:r>
    </w:p>
    <w:p w:rsidR="00D06FAB" w:rsidRDefault="00057C4A">
      <w:pPr>
        <w:spacing w:line="417" w:lineRule="auto"/>
        <w:ind w:left="-5" w:right="3"/>
      </w:pPr>
      <w:r>
        <w:t>Usuario, excepto en aquellos caso</w:t>
      </w:r>
      <w:r>
        <w:t>s previstos en estas Políticas de Privacidad. Sin embargo, SPORTMANAGER podrá revelar la Información Personal de los usuarios bajo requerimiento de la autoridades judiciales o gubernamentales competentes, o por ejemplo, cuando se trate de investigaciones d</w:t>
      </w:r>
      <w:r>
        <w:t>e carácter penal o de fraude o las relacionadas con piratería informática o la violación de derechos de autor. En tales situaciones, SPORTMANAGER colaborará con las autoridades competentes con el fin de salvaguardar la integridad y la seguridad de la comun</w:t>
      </w:r>
      <w:r>
        <w:t>idad y la de sus Usuarios.</w:t>
      </w:r>
    </w:p>
    <w:p w:rsidR="00D06FAB" w:rsidRDefault="00057C4A">
      <w:pPr>
        <w:spacing w:after="0" w:line="417" w:lineRule="auto"/>
        <w:ind w:left="-5" w:right="3"/>
      </w:pPr>
      <w:r>
        <w:t>Asimismo, SPORTMANAGER se reserva el derecho (y el Usuario lo autoriza expresamente a ello) de comunicar información a entidades o terceros cuando haya motivos suficientes para considerar que la actividad del Usuario resulta sosp</w:t>
      </w:r>
      <w:r>
        <w:t>echosa y que podría implicar la comisión de un delito o el perjuicio de terceros.</w:t>
      </w:r>
    </w:p>
    <w:p w:rsidR="00D06FAB" w:rsidRDefault="00057C4A">
      <w:pPr>
        <w:spacing w:after="0" w:line="417" w:lineRule="auto"/>
        <w:ind w:left="-5" w:right="3"/>
      </w:pPr>
      <w:r>
        <w:t>SPORTMANAGER utilizará los estándares de la industria entre materia de protección de la confidencialidad de su Información</w:t>
      </w:r>
    </w:p>
    <w:p w:rsidR="00D06FAB" w:rsidRDefault="00057C4A">
      <w:pPr>
        <w:numPr>
          <w:ilvl w:val="0"/>
          <w:numId w:val="4"/>
        </w:numPr>
        <w:ind w:right="3" w:hanging="533"/>
      </w:pPr>
      <w:r>
        <w:t>SEGURIDAD DE LOS DATOS PERSONALES</w:t>
      </w:r>
    </w:p>
    <w:p w:rsidR="00D06FAB" w:rsidRDefault="00057C4A">
      <w:pPr>
        <w:spacing w:after="0" w:line="417" w:lineRule="auto"/>
        <w:ind w:left="-5" w:right="3"/>
      </w:pPr>
      <w:r>
        <w:t>SPORTMANAGER implementa los estándares de seguridad requeridos por la reglamentación vigente en la República Argentina. Sin embargo, y a pesar de que SPORTMANAGER emplea diversas técnicas de seguridad para proteger los datos del Usuario de accesos no autor</w:t>
      </w:r>
      <w:r>
        <w:t>izados, debido a la naturaleza y características de las comunicaciones a través de Internet, SPORTMANAGER no puede garantizar de forma absoluta que terceros no autorizados no puedan eventualmente superar las medidas de seguridad y utilizar los datos del Us</w:t>
      </w:r>
      <w:r>
        <w:t xml:space="preserve">uario de manera indebida. En este sentido, SPORTMANAGER no puede hacerse responsable por interceptaciones ilegales o violación de sus sistemas o bases de datos por parte de personas no autorizadas, ni por la utilización indebida de la información obtenida </w:t>
      </w:r>
      <w:r>
        <w:t>en tales circunstancias.</w:t>
      </w:r>
    </w:p>
    <w:p w:rsidR="00D06FAB" w:rsidRDefault="00057C4A">
      <w:pPr>
        <w:numPr>
          <w:ilvl w:val="0"/>
          <w:numId w:val="4"/>
        </w:numPr>
        <w:ind w:right="3" w:hanging="533"/>
      </w:pPr>
      <w:r>
        <w:t>CESIÓN DE DATOS A TERCEROS</w:t>
      </w:r>
    </w:p>
    <w:p w:rsidR="00D06FAB" w:rsidRDefault="00057C4A">
      <w:pPr>
        <w:spacing w:after="0" w:line="417" w:lineRule="auto"/>
        <w:ind w:left="-5" w:right="3"/>
      </w:pPr>
      <w:r>
        <w:t>únicamente con la finalidad de brindar un mejor servicio, y gestionar la Aplicación y la Plataforma, SPORTMANAGER podrá transferir a terceros los datos brindados por los Usuarios.</w:t>
      </w:r>
    </w:p>
    <w:p w:rsidR="00D06FAB" w:rsidRDefault="00057C4A">
      <w:pPr>
        <w:numPr>
          <w:ilvl w:val="0"/>
          <w:numId w:val="4"/>
        </w:numPr>
        <w:ind w:right="3" w:hanging="533"/>
      </w:pPr>
      <w:r>
        <w:t>PLAZO DE TRATAMIENTO DE LOS DATOS</w:t>
      </w:r>
    </w:p>
    <w:p w:rsidR="00D06FAB" w:rsidRDefault="00057C4A">
      <w:pPr>
        <w:spacing w:after="0" w:line="417" w:lineRule="auto"/>
        <w:ind w:left="0" w:firstLine="0"/>
        <w:jc w:val="both"/>
      </w:pPr>
      <w:r>
        <w:t>SPORTMANAGER podrá conservar los Datos Personales del Usuario durante el tiempo que la Cuenta del Usuario se encuentre dada de alta en la Plataforma y/o tenga la Aplicación descargada en su dispositivo y hasta por un plazo</w:t>
      </w:r>
      <w:r>
        <w:t xml:space="preserve"> de diez (10) años de finalizada la prestación de los Servicios, a fin de resolver disputas o reclamos, detectar problemas o incidencias y solucionarlos, y dar cumplimiento a las obligaciones legales.</w:t>
      </w:r>
    </w:p>
    <w:p w:rsidR="00D06FAB" w:rsidRDefault="00057C4A">
      <w:pPr>
        <w:numPr>
          <w:ilvl w:val="0"/>
          <w:numId w:val="4"/>
        </w:numPr>
        <w:ind w:right="3" w:hanging="533"/>
      </w:pPr>
      <w:r>
        <w:t>AUTORIDAD DE APLICACIÓN</w:t>
      </w:r>
    </w:p>
    <w:p w:rsidR="00D06FAB" w:rsidRDefault="00057C4A">
      <w:pPr>
        <w:ind w:left="-5" w:right="3"/>
      </w:pPr>
      <w:r>
        <w:t>La Dirección Nacional de Protec</w:t>
      </w:r>
      <w:r>
        <w:t>ción de Datos Personales, con domicilio en</w:t>
      </w:r>
    </w:p>
    <w:p w:rsidR="00D06FAB" w:rsidRDefault="00057C4A">
      <w:pPr>
        <w:spacing w:after="0" w:line="417" w:lineRule="auto"/>
        <w:ind w:left="-5" w:right="3"/>
      </w:pPr>
      <w:r>
        <w:t>Sarmiento 1118 5º Piso, C1041AAG, Ciudad Autónoma de Buenos Aires, Teléfono 5300-4000, tiene la atribución, según la ley 25.326, de atender las denuncias y reclamos con relación al incumplimiento de las normas sob</w:t>
      </w:r>
      <w:r>
        <w:t>re protección de datos personales.</w:t>
      </w:r>
    </w:p>
    <w:p w:rsidR="00D06FAB" w:rsidRDefault="00057C4A">
      <w:pPr>
        <w:numPr>
          <w:ilvl w:val="0"/>
          <w:numId w:val="4"/>
        </w:numPr>
        <w:ind w:right="3" w:hanging="533"/>
      </w:pPr>
      <w:r>
        <w:t>DERECHOS DE LOS USUARIO RESPECTO DE SUS DATOS</w:t>
      </w:r>
    </w:p>
    <w:p w:rsidR="00D06FAB" w:rsidRDefault="00057C4A">
      <w:pPr>
        <w:ind w:left="-5" w:right="3"/>
      </w:pPr>
      <w:r>
        <w:t>PERSONALES</w:t>
      </w:r>
    </w:p>
    <w:p w:rsidR="00D06FAB" w:rsidRDefault="00057C4A">
      <w:pPr>
        <w:ind w:left="-5" w:right="3"/>
      </w:pPr>
      <w:r>
        <w:t>Solicitar el acceso a los datos almacenados.</w:t>
      </w:r>
    </w:p>
    <w:p w:rsidR="00D06FAB" w:rsidRDefault="00057C4A">
      <w:pPr>
        <w:ind w:left="-5" w:right="3"/>
      </w:pPr>
      <w:r>
        <w:t>Solicitar una rectificación de los datos almacenados</w:t>
      </w:r>
    </w:p>
    <w:p w:rsidR="00D06FAB" w:rsidRDefault="00057C4A">
      <w:pPr>
        <w:ind w:left="-5" w:right="3"/>
      </w:pPr>
      <w:r>
        <w:t>Solicitar supresión de los datos almacenados</w:t>
      </w:r>
    </w:p>
    <w:p w:rsidR="00D06FAB" w:rsidRDefault="00057C4A">
      <w:pPr>
        <w:spacing w:after="0" w:line="417" w:lineRule="auto"/>
        <w:ind w:left="-5" w:right="3"/>
      </w:pPr>
      <w:r>
        <w:t>Para ejercitar tus de</w:t>
      </w:r>
      <w:r>
        <w:t>rechos de acceso, rectificación y cancelación, el Usuario deberá enviar un correo electrónico a datos@sportmanager.com.ar, junto con la prueba válida en derecho como una fotocopia del D.N.I. o equivalente.</w:t>
      </w:r>
    </w:p>
    <w:p w:rsidR="00D06FAB" w:rsidRDefault="00057C4A">
      <w:pPr>
        <w:numPr>
          <w:ilvl w:val="0"/>
          <w:numId w:val="4"/>
        </w:numPr>
        <w:ind w:right="3" w:hanging="533"/>
      </w:pPr>
      <w:r>
        <w:t>ACTUALIZACIONES</w:t>
      </w:r>
    </w:p>
    <w:p w:rsidR="00D06FAB" w:rsidRDefault="00057C4A">
      <w:pPr>
        <w:spacing w:after="0" w:line="417" w:lineRule="auto"/>
        <w:ind w:left="-5" w:right="3"/>
      </w:pPr>
      <w:r>
        <w:t>SPORTMANAGER podrá actualizar o mo</w:t>
      </w:r>
      <w:r>
        <w:t>dificar esta Política de Privacidad en cualquier momento, sobre lo cual mantendrá informado al Usuario a través de la Aplicación. En caso de que el Usuario no esté de acuerdo con las nuevas condiciones, no podrá continuar utilizando los Servicios y SPORTMA</w:t>
      </w:r>
      <w:r>
        <w:t>NAGER suprimirá sus datos personales.</w:t>
      </w:r>
    </w:p>
    <w:p w:rsidR="00D06FAB" w:rsidRDefault="00057C4A">
      <w:pPr>
        <w:numPr>
          <w:ilvl w:val="0"/>
          <w:numId w:val="4"/>
        </w:numPr>
        <w:ind w:right="3" w:hanging="533"/>
      </w:pPr>
      <w:r>
        <w:t>COMUNICACIONES AUTOMÁTICAS</w:t>
      </w:r>
    </w:p>
    <w:p w:rsidR="00D06FAB" w:rsidRDefault="00057C4A">
      <w:pPr>
        <w:spacing w:after="0" w:line="417" w:lineRule="auto"/>
        <w:ind w:left="-5" w:right="3"/>
      </w:pPr>
      <w:r>
        <w:t>Una vez que el Gimnasio da de alta al Usuario, es posible que el Usuario reciba distinto tipo de comunicaciones vía correo electrónico, a la dirección que el Usuario haya proporcionado o info</w:t>
      </w:r>
      <w:r>
        <w:t>rmado al Gimnasio. Los Usuarios podrán recibir comunicaciones automáticas vía correo electrónico cuando se les de alta en el sistema, cuando se registre un pago, en caso de mora del Usuario con el Gimnasio, para el envío de publicidad por parte del Gimnasi</w:t>
      </w:r>
      <w:r>
        <w:t>o, entre otras comunicaciones. Estas comunicaciones pueden ser generadas automáticamente por el sistema en distintas situaciones, como por ejemplo, cuando el Gimnasio da de alta al Usuario como cliente, registra un pago, el Usuario deviene moroso, o cuando</w:t>
      </w:r>
      <w:r>
        <w:t xml:space="preserve"> el Gimnasio decide enviar determinada información o comunicación al</w:t>
      </w:r>
    </w:p>
    <w:p w:rsidR="00D06FAB" w:rsidRDefault="00057C4A">
      <w:pPr>
        <w:ind w:left="-5" w:right="3"/>
      </w:pPr>
      <w:r>
        <w:t>Usuario. El Usuario recibirá estas comunicaciones de la dirección</w:t>
      </w:r>
    </w:p>
    <w:p w:rsidR="00D06FAB" w:rsidRDefault="00057C4A">
      <w:pPr>
        <w:spacing w:after="0" w:line="417" w:lineRule="auto"/>
        <w:ind w:left="-5" w:right="3"/>
      </w:pPr>
      <w:r>
        <w:t xml:space="preserve">"notificaciones@sportmanager.online". La información y contenido de las mismas escapan al control de SPORTMANAGER y ante </w:t>
      </w:r>
      <w:r>
        <w:t>cualquier duda o inconveniente, el Usuario deberá contactarse con el Gimnasio del cual sea cliente.</w:t>
      </w:r>
    </w:p>
    <w:p w:rsidR="00D06FAB" w:rsidRDefault="00057C4A">
      <w:pPr>
        <w:numPr>
          <w:ilvl w:val="0"/>
          <w:numId w:val="4"/>
        </w:numPr>
        <w:ind w:right="3" w:hanging="533"/>
      </w:pPr>
      <w:r>
        <w:t>CONTACTO CON SPORTMANAGER</w:t>
      </w:r>
    </w:p>
    <w:p w:rsidR="00D06FAB" w:rsidRDefault="00057C4A">
      <w:pPr>
        <w:spacing w:after="0" w:line="417" w:lineRule="auto"/>
        <w:ind w:left="-5" w:right="3"/>
      </w:pPr>
      <w:r>
        <w:t>Por cualquier consulta respecto de esta Política de Privacidad, SPORTMANAGER pone a disposición el siguiente medio de contacto:</w:t>
      </w:r>
    </w:p>
    <w:p w:rsidR="00D06FAB" w:rsidRDefault="00057C4A">
      <w:pPr>
        <w:ind w:left="-5" w:right="3"/>
      </w:pPr>
      <w:r>
        <w:t>da</w:t>
      </w:r>
      <w:r>
        <w:t>tos@sportmanager.com.ar</w:t>
      </w:r>
    </w:p>
    <w:sectPr w:rsidR="00D06FAB">
      <w:pgSz w:w="11900" w:h="16840"/>
      <w:pgMar w:top="0" w:right="171" w:bottom="368"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A547B"/>
    <w:multiLevelType w:val="hybridMultilevel"/>
    <w:tmpl w:val="98683CCE"/>
    <w:lvl w:ilvl="0" w:tplc="0E38D636">
      <w:start w:val="1"/>
      <w:numFmt w:val="decimal"/>
      <w:lvlText w:val="%1."/>
      <w:lvlJc w:val="left"/>
      <w:pPr>
        <w:ind w:left="35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59EC1A1C">
      <w:start w:val="1"/>
      <w:numFmt w:val="lowerLetter"/>
      <w:lvlText w:val="%2"/>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E7067852">
      <w:start w:val="1"/>
      <w:numFmt w:val="lowerRoman"/>
      <w:lvlText w:val="%3"/>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5AAE1CA4">
      <w:start w:val="1"/>
      <w:numFmt w:val="decimal"/>
      <w:lvlText w:val="%4"/>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221CE05E">
      <w:start w:val="1"/>
      <w:numFmt w:val="lowerLetter"/>
      <w:lvlText w:val="%5"/>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08587E90">
      <w:start w:val="1"/>
      <w:numFmt w:val="lowerRoman"/>
      <w:lvlText w:val="%6"/>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EF7E5BBA">
      <w:start w:val="1"/>
      <w:numFmt w:val="decimal"/>
      <w:lvlText w:val="%7"/>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51A464A4">
      <w:start w:val="1"/>
      <w:numFmt w:val="lowerLetter"/>
      <w:lvlText w:val="%8"/>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7D905DA4">
      <w:start w:val="1"/>
      <w:numFmt w:val="lowerRoman"/>
      <w:lvlText w:val="%9"/>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60FB5645"/>
    <w:multiLevelType w:val="hybridMultilevel"/>
    <w:tmpl w:val="DBCCA7E2"/>
    <w:lvl w:ilvl="0" w:tplc="FEF6AA1C">
      <w:start w:val="2"/>
      <w:numFmt w:val="decimal"/>
      <w:lvlText w:val="%1."/>
      <w:lvlJc w:val="left"/>
      <w:pPr>
        <w:ind w:left="35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733AF130">
      <w:start w:val="1"/>
      <w:numFmt w:val="lowerLetter"/>
      <w:lvlText w:val="%2"/>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5546DF3E">
      <w:start w:val="1"/>
      <w:numFmt w:val="lowerRoman"/>
      <w:lvlText w:val="%3"/>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C9508CB2">
      <w:start w:val="1"/>
      <w:numFmt w:val="decimal"/>
      <w:lvlText w:val="%4"/>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1B700800">
      <w:start w:val="1"/>
      <w:numFmt w:val="lowerLetter"/>
      <w:lvlText w:val="%5"/>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51A49B5A">
      <w:start w:val="1"/>
      <w:numFmt w:val="lowerRoman"/>
      <w:lvlText w:val="%6"/>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41A01A0C">
      <w:start w:val="1"/>
      <w:numFmt w:val="decimal"/>
      <w:lvlText w:val="%7"/>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7E46E73C">
      <w:start w:val="1"/>
      <w:numFmt w:val="lowerLetter"/>
      <w:lvlText w:val="%8"/>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9F0036D8">
      <w:start w:val="1"/>
      <w:numFmt w:val="lowerRoman"/>
      <w:lvlText w:val="%9"/>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66F758E6"/>
    <w:multiLevelType w:val="hybridMultilevel"/>
    <w:tmpl w:val="960CC938"/>
    <w:lvl w:ilvl="0" w:tplc="060A08FC">
      <w:start w:val="7"/>
      <w:numFmt w:val="decimal"/>
      <w:lvlText w:val="%1."/>
      <w:lvlJc w:val="left"/>
      <w:pPr>
        <w:ind w:left="35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085866C0">
      <w:start w:val="1"/>
      <w:numFmt w:val="lowerLetter"/>
      <w:lvlText w:val="%2"/>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337C70A8">
      <w:start w:val="1"/>
      <w:numFmt w:val="lowerRoman"/>
      <w:lvlText w:val="%3"/>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508EBB48">
      <w:start w:val="1"/>
      <w:numFmt w:val="decimal"/>
      <w:lvlText w:val="%4"/>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53E84CBA">
      <w:start w:val="1"/>
      <w:numFmt w:val="lowerLetter"/>
      <w:lvlText w:val="%5"/>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F5F41E6A">
      <w:start w:val="1"/>
      <w:numFmt w:val="lowerRoman"/>
      <w:lvlText w:val="%6"/>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2236BA8C">
      <w:start w:val="1"/>
      <w:numFmt w:val="decimal"/>
      <w:lvlText w:val="%7"/>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28E2D94A">
      <w:start w:val="1"/>
      <w:numFmt w:val="lowerLetter"/>
      <w:lvlText w:val="%8"/>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7A7EB1F0">
      <w:start w:val="1"/>
      <w:numFmt w:val="lowerRoman"/>
      <w:lvlText w:val="%9"/>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6AD41AB5"/>
    <w:multiLevelType w:val="hybridMultilevel"/>
    <w:tmpl w:val="8D568D36"/>
    <w:lvl w:ilvl="0" w:tplc="E494AB10">
      <w:start w:val="10"/>
      <w:numFmt w:val="decimal"/>
      <w:lvlText w:val="%1."/>
      <w:lvlJc w:val="left"/>
      <w:pPr>
        <w:ind w:left="53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275E9D6E">
      <w:start w:val="1"/>
      <w:numFmt w:val="lowerLetter"/>
      <w:lvlText w:val="%2"/>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2D22DFA6">
      <w:start w:val="1"/>
      <w:numFmt w:val="lowerRoman"/>
      <w:lvlText w:val="%3"/>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A6A44F68">
      <w:start w:val="1"/>
      <w:numFmt w:val="decimal"/>
      <w:lvlText w:val="%4"/>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97229FCC">
      <w:start w:val="1"/>
      <w:numFmt w:val="lowerLetter"/>
      <w:lvlText w:val="%5"/>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DE8892C4">
      <w:start w:val="1"/>
      <w:numFmt w:val="lowerRoman"/>
      <w:lvlText w:val="%6"/>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0554A002">
      <w:start w:val="1"/>
      <w:numFmt w:val="decimal"/>
      <w:lvlText w:val="%7"/>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DF22D5E8">
      <w:start w:val="1"/>
      <w:numFmt w:val="lowerLetter"/>
      <w:lvlText w:val="%8"/>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CF9E878E">
      <w:start w:val="1"/>
      <w:numFmt w:val="lowerRoman"/>
      <w:lvlText w:val="%9"/>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FAB"/>
    <w:rsid w:val="00057C4A"/>
    <w:rsid w:val="00D0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7B7EAE3-ABFC-436D-9A30-1B3A06A6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ind w:left="10" w:hanging="10"/>
    </w:pPr>
    <w:rPr>
      <w:rFonts w:ascii="Arial" w:eastAsia="Arial" w:hAnsi="Arial" w:cs="Arial"/>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1891</Words>
  <Characters>10784</Characters>
  <Application>Microsoft Office Word</Application>
  <DocSecurity>4</DocSecurity>
  <Lines>89</Lines>
  <Paragraphs>25</Paragraphs>
  <ScaleCrop>false</ScaleCrop>
  <Company>Organization</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word2</dc:creator>
  <cp:keywords/>
  <cp:lastModifiedBy>word2</cp:lastModifiedBy>
  <cp:revision>2</cp:revision>
  <dcterms:created xsi:type="dcterms:W3CDTF">2023-07-27T15:49:00Z</dcterms:created>
  <dcterms:modified xsi:type="dcterms:W3CDTF">2023-07-27T15:49:00Z</dcterms:modified>
</cp:coreProperties>
</file>